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1A" w:rsidRDefault="0081709E">
      <w:pPr>
        <w:pStyle w:val="Title"/>
      </w:pPr>
      <w:r>
        <w:t>‍</w:t>
      </w:r>
      <w:sdt>
        <w:sdtPr>
          <w:rPr>
            <w:sz w:val="44"/>
            <w:szCs w:val="44"/>
          </w:rPr>
          <w:alias w:val="Your Name"/>
          <w:tag w:val=""/>
          <w:id w:val="1246310863"/>
          <w:placeholder>
            <w:docPart w:val="9B579F8A827447559D3338F1EB99C86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9C46D3">
            <w:rPr>
              <w:sz w:val="44"/>
              <w:szCs w:val="44"/>
            </w:rPr>
            <w:t>Youth Enrichment Services</w:t>
          </w:r>
        </w:sdtContent>
      </w:sdt>
    </w:p>
    <w:p w:rsidR="00562BAA" w:rsidRPr="00214BDF" w:rsidRDefault="00ED053B" w:rsidP="00214BDF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Address"/>
          <w:tag w:val=""/>
          <w:id w:val="-593780209"/>
          <w:placeholder>
            <w:docPart w:val="BFB34DD338B849F18EF4A237997C153F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9C46D3">
            <w:rPr>
              <w:sz w:val="24"/>
              <w:szCs w:val="24"/>
            </w:rPr>
            <w:t>Fiscal Year 2015 Accomplishments (July 1, 2014- June 30, 2015)</w:t>
          </w:r>
        </w:sdtContent>
      </w:sdt>
    </w:p>
    <w:p w:rsidR="009C46D3" w:rsidRPr="009C46D3" w:rsidRDefault="009C46D3" w:rsidP="009C46D3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PROGRAMS</w:t>
      </w:r>
      <w:r w:rsidRPr="009C46D3">
        <w:rPr>
          <w:b/>
          <w:sz w:val="28"/>
          <w:szCs w:val="28"/>
        </w:rPr>
        <w:t>:</w:t>
      </w:r>
    </w:p>
    <w:p w:rsidR="00D4049D" w:rsidRDefault="00D4049D" w:rsidP="004B269A">
      <w:pPr>
        <w:pStyle w:val="ListParagraph"/>
        <w:numPr>
          <w:ilvl w:val="0"/>
          <w:numId w:val="17"/>
        </w:num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High School Graduation</w:t>
      </w:r>
      <w:r>
        <w:rPr>
          <w:sz w:val="24"/>
          <w:szCs w:val="24"/>
        </w:rPr>
        <w:t xml:space="preserve"> </w:t>
      </w:r>
      <w:r w:rsidR="00AE4A79">
        <w:rPr>
          <w:sz w:val="24"/>
          <w:szCs w:val="24"/>
        </w:rPr>
        <w:t>–</w:t>
      </w:r>
      <w:r w:rsidR="001A4C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Contributed to the successful completion of high school for </w:t>
      </w:r>
      <w:r w:rsidR="001A4CC0" w:rsidRPr="001A4CC0">
        <w:rPr>
          <w:b/>
          <w:sz w:val="24"/>
          <w:szCs w:val="24"/>
        </w:rPr>
        <w:t>100% of YES high school seniors</w:t>
      </w:r>
      <w:r>
        <w:rPr>
          <w:b/>
          <w:sz w:val="24"/>
          <w:szCs w:val="24"/>
        </w:rPr>
        <w:t xml:space="preserve">.  </w:t>
      </w:r>
      <w:r w:rsidRPr="00D4049D">
        <w:rPr>
          <w:sz w:val="24"/>
          <w:szCs w:val="24"/>
        </w:rPr>
        <w:t>F</w:t>
      </w:r>
      <w:r>
        <w:rPr>
          <w:sz w:val="24"/>
          <w:szCs w:val="24"/>
        </w:rPr>
        <w:t>or the fifth year in a row, all YES high school seniors graduated and enrolled in college.</w:t>
      </w:r>
      <w:r w:rsidR="001A4CC0">
        <w:rPr>
          <w:sz w:val="24"/>
          <w:szCs w:val="24"/>
        </w:rPr>
        <w:t xml:space="preserve"> </w:t>
      </w:r>
    </w:p>
    <w:p w:rsidR="004B269A" w:rsidRDefault="00D4049D" w:rsidP="004B269A">
      <w:pPr>
        <w:pStyle w:val="ListParagraph"/>
        <w:numPr>
          <w:ilvl w:val="0"/>
          <w:numId w:val="17"/>
        </w:num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College Preparation</w:t>
      </w:r>
      <w:r w:rsidRPr="00D4049D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1A4CC0">
        <w:rPr>
          <w:sz w:val="24"/>
          <w:szCs w:val="24"/>
        </w:rPr>
        <w:t xml:space="preserve"> </w:t>
      </w:r>
      <w:r w:rsidR="00AE4A79">
        <w:rPr>
          <w:sz w:val="24"/>
          <w:szCs w:val="24"/>
        </w:rPr>
        <w:t>Completed the second s</w:t>
      </w:r>
      <w:r w:rsidR="004B269A" w:rsidRPr="00283001">
        <w:rPr>
          <w:sz w:val="24"/>
          <w:szCs w:val="24"/>
        </w:rPr>
        <w:t>uccess</w:t>
      </w:r>
      <w:r w:rsidR="000B52B7">
        <w:rPr>
          <w:sz w:val="24"/>
          <w:szCs w:val="24"/>
        </w:rPr>
        <w:t>ful</w:t>
      </w:r>
      <w:r w:rsidR="00AE4A79">
        <w:rPr>
          <w:sz w:val="24"/>
          <w:szCs w:val="24"/>
        </w:rPr>
        <w:t xml:space="preserve"> year of</w:t>
      </w:r>
      <w:r w:rsidR="000B52B7">
        <w:rPr>
          <w:sz w:val="24"/>
          <w:szCs w:val="24"/>
        </w:rPr>
        <w:t xml:space="preserve"> YES’s</w:t>
      </w:r>
      <w:r w:rsidR="00AE4A79">
        <w:rPr>
          <w:sz w:val="24"/>
          <w:szCs w:val="24"/>
        </w:rPr>
        <w:t xml:space="preserve"> </w:t>
      </w:r>
      <w:r w:rsidR="000B52B7">
        <w:rPr>
          <w:sz w:val="24"/>
          <w:szCs w:val="24"/>
        </w:rPr>
        <w:t xml:space="preserve">College Preparation </w:t>
      </w:r>
      <w:r w:rsidR="004B269A" w:rsidRPr="00283001">
        <w:rPr>
          <w:sz w:val="24"/>
          <w:szCs w:val="24"/>
        </w:rPr>
        <w:t xml:space="preserve">program. </w:t>
      </w:r>
      <w:r w:rsidR="00AE4A79">
        <w:rPr>
          <w:sz w:val="24"/>
          <w:szCs w:val="24"/>
        </w:rPr>
        <w:t xml:space="preserve"> </w:t>
      </w:r>
      <w:r w:rsidR="000B52B7">
        <w:rPr>
          <w:sz w:val="24"/>
          <w:szCs w:val="24"/>
        </w:rPr>
        <w:t xml:space="preserve"> </w:t>
      </w:r>
      <w:r w:rsidR="004B269A" w:rsidRPr="00283001">
        <w:rPr>
          <w:sz w:val="24"/>
          <w:szCs w:val="24"/>
        </w:rPr>
        <w:t xml:space="preserve">Received award from Mass Promise Fellowship to staff the program for </w:t>
      </w:r>
      <w:r w:rsidR="00AE4A79">
        <w:rPr>
          <w:sz w:val="24"/>
          <w:szCs w:val="24"/>
        </w:rPr>
        <w:t>the second year in a row</w:t>
      </w:r>
      <w:r w:rsidR="004B269A" w:rsidRPr="00283001">
        <w:rPr>
          <w:sz w:val="24"/>
          <w:szCs w:val="24"/>
        </w:rPr>
        <w:t xml:space="preserve">. </w:t>
      </w:r>
      <w:r w:rsidR="000B52B7">
        <w:rPr>
          <w:sz w:val="24"/>
          <w:szCs w:val="24"/>
        </w:rPr>
        <w:t xml:space="preserve">  This year’s h</w:t>
      </w:r>
      <w:r w:rsidR="00AE4A79">
        <w:rPr>
          <w:sz w:val="24"/>
          <w:szCs w:val="24"/>
        </w:rPr>
        <w:t xml:space="preserve">ighlights include </w:t>
      </w:r>
      <w:r w:rsidR="00AE4A79" w:rsidRPr="008E2B1C">
        <w:rPr>
          <w:b/>
          <w:sz w:val="24"/>
          <w:szCs w:val="24"/>
        </w:rPr>
        <w:t>College Campus Tours</w:t>
      </w:r>
      <w:r w:rsidR="00AE4A79">
        <w:rPr>
          <w:sz w:val="24"/>
          <w:szCs w:val="24"/>
        </w:rPr>
        <w:t xml:space="preserve"> which took place over February and April school vacation weeks.  </w:t>
      </w:r>
      <w:r w:rsidR="009C46D3">
        <w:rPr>
          <w:sz w:val="24"/>
          <w:szCs w:val="24"/>
        </w:rPr>
        <w:t xml:space="preserve">Students from YES </w:t>
      </w:r>
      <w:r w:rsidR="00AE4A79">
        <w:rPr>
          <w:sz w:val="24"/>
          <w:szCs w:val="24"/>
        </w:rPr>
        <w:t>visited</w:t>
      </w:r>
      <w:r w:rsidR="00AE4A79" w:rsidRPr="009C46D3">
        <w:rPr>
          <w:sz w:val="24"/>
          <w:szCs w:val="24"/>
        </w:rPr>
        <w:t xml:space="preserve"> </w:t>
      </w:r>
      <w:r w:rsidR="009C46D3" w:rsidRPr="009C46D3">
        <w:rPr>
          <w:sz w:val="24"/>
          <w:szCs w:val="24"/>
        </w:rPr>
        <w:t>12</w:t>
      </w:r>
      <w:r w:rsidR="009C46D3">
        <w:rPr>
          <w:sz w:val="24"/>
          <w:szCs w:val="24"/>
        </w:rPr>
        <w:t xml:space="preserve"> </w:t>
      </w:r>
      <w:r w:rsidR="00AE4A79" w:rsidRPr="009C46D3">
        <w:rPr>
          <w:sz w:val="24"/>
          <w:szCs w:val="24"/>
        </w:rPr>
        <w:t xml:space="preserve">colleges and universities </w:t>
      </w:r>
      <w:r w:rsidR="00AE4A79">
        <w:rPr>
          <w:sz w:val="24"/>
          <w:szCs w:val="24"/>
        </w:rPr>
        <w:t>across New England</w:t>
      </w:r>
      <w:r w:rsidR="001A4CC0">
        <w:rPr>
          <w:sz w:val="24"/>
          <w:szCs w:val="24"/>
        </w:rPr>
        <w:t>, New York,</w:t>
      </w:r>
      <w:r w:rsidR="002A3369">
        <w:rPr>
          <w:sz w:val="24"/>
          <w:szCs w:val="24"/>
        </w:rPr>
        <w:t xml:space="preserve"> and beyond</w:t>
      </w:r>
      <w:r w:rsidR="00AE4A79">
        <w:rPr>
          <w:sz w:val="24"/>
          <w:szCs w:val="24"/>
        </w:rPr>
        <w:t xml:space="preserve">. </w:t>
      </w:r>
    </w:p>
    <w:p w:rsidR="001A4CC0" w:rsidRPr="00283001" w:rsidRDefault="001A4CC0" w:rsidP="001A4CC0">
      <w:pPr>
        <w:pStyle w:val="ListParagraph"/>
        <w:numPr>
          <w:ilvl w:val="0"/>
          <w:numId w:val="17"/>
        </w:num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Scholarships</w:t>
      </w:r>
      <w:r>
        <w:rPr>
          <w:sz w:val="24"/>
          <w:szCs w:val="24"/>
        </w:rPr>
        <w:t xml:space="preserve"> – Awarded financial support to six (6) college-bound YES high school seniors from the Richard Williams Memorial Scholarship, Abel Harris Memorial Scholarship, and the Trip Advisor Charitable Foundation Scholarship.    </w:t>
      </w:r>
    </w:p>
    <w:p w:rsidR="004A2872" w:rsidRDefault="004B269A" w:rsidP="004A2872">
      <w:pPr>
        <w:pStyle w:val="ListParagraph"/>
        <w:numPr>
          <w:ilvl w:val="0"/>
          <w:numId w:val="17"/>
        </w:numPr>
        <w:ind w:left="720"/>
        <w:rPr>
          <w:sz w:val="24"/>
          <w:szCs w:val="24"/>
        </w:rPr>
      </w:pPr>
      <w:r w:rsidRPr="00283001">
        <w:rPr>
          <w:sz w:val="24"/>
          <w:szCs w:val="24"/>
          <w:u w:val="single"/>
        </w:rPr>
        <w:t>Career Exploration</w:t>
      </w:r>
      <w:r w:rsidR="00AE4A79">
        <w:rPr>
          <w:sz w:val="24"/>
          <w:szCs w:val="24"/>
          <w:u w:val="single"/>
        </w:rPr>
        <w:t xml:space="preserve"> </w:t>
      </w:r>
      <w:r w:rsidRPr="00283001">
        <w:rPr>
          <w:sz w:val="24"/>
          <w:szCs w:val="24"/>
        </w:rPr>
        <w:t>- E</w:t>
      </w:r>
      <w:r w:rsidR="00AE4A79">
        <w:rPr>
          <w:sz w:val="24"/>
          <w:szCs w:val="24"/>
        </w:rPr>
        <w:t xml:space="preserve">xpanded </w:t>
      </w:r>
      <w:r w:rsidR="001A4CC0">
        <w:rPr>
          <w:sz w:val="24"/>
          <w:szCs w:val="24"/>
        </w:rPr>
        <w:t xml:space="preserve">a classroom </w:t>
      </w:r>
      <w:r w:rsidRPr="00283001">
        <w:rPr>
          <w:sz w:val="24"/>
          <w:szCs w:val="24"/>
        </w:rPr>
        <w:t xml:space="preserve">partnership with </w:t>
      </w:r>
      <w:r w:rsidR="00AE4A79">
        <w:rPr>
          <w:sz w:val="24"/>
          <w:szCs w:val="24"/>
        </w:rPr>
        <w:t xml:space="preserve">Boston Public Schools to include </w:t>
      </w:r>
      <w:r w:rsidR="00AE4A79" w:rsidRPr="008E2B1C">
        <w:rPr>
          <w:b/>
          <w:sz w:val="24"/>
          <w:szCs w:val="24"/>
        </w:rPr>
        <w:t>Charlestown High</w:t>
      </w:r>
      <w:r w:rsidR="00CE78C0">
        <w:rPr>
          <w:sz w:val="24"/>
          <w:szCs w:val="24"/>
        </w:rPr>
        <w:t xml:space="preserve">.  </w:t>
      </w:r>
      <w:r w:rsidR="008E2B1C" w:rsidRPr="008E2B1C">
        <w:rPr>
          <w:sz w:val="24"/>
          <w:szCs w:val="24"/>
        </w:rPr>
        <w:t>C</w:t>
      </w:r>
      <w:r w:rsidR="008E2B1C">
        <w:rPr>
          <w:sz w:val="24"/>
          <w:szCs w:val="24"/>
        </w:rPr>
        <w:t>areer Exploration</w:t>
      </w:r>
      <w:r w:rsidR="008E2B1C" w:rsidRPr="008E2B1C">
        <w:rPr>
          <w:sz w:val="24"/>
          <w:szCs w:val="24"/>
        </w:rPr>
        <w:t xml:space="preserve"> was</w:t>
      </w:r>
      <w:r w:rsidR="008E2B1C">
        <w:rPr>
          <w:sz w:val="24"/>
          <w:szCs w:val="24"/>
        </w:rPr>
        <w:t xml:space="preserve"> also</w:t>
      </w:r>
      <w:r w:rsidR="008E2B1C" w:rsidRPr="008E2B1C">
        <w:rPr>
          <w:sz w:val="24"/>
          <w:szCs w:val="24"/>
        </w:rPr>
        <w:t xml:space="preserve"> offered at </w:t>
      </w:r>
      <w:r w:rsidR="008E2B1C" w:rsidRPr="008E2B1C">
        <w:rPr>
          <w:b/>
          <w:sz w:val="24"/>
          <w:szCs w:val="24"/>
        </w:rPr>
        <w:t>Dorchester’s Jeremiah E. Burke High School</w:t>
      </w:r>
      <w:r w:rsidR="000B52B7" w:rsidRPr="000B52B7">
        <w:rPr>
          <w:sz w:val="24"/>
          <w:szCs w:val="24"/>
        </w:rPr>
        <w:t xml:space="preserve"> </w:t>
      </w:r>
      <w:r w:rsidR="000B52B7" w:rsidRPr="008E2B1C">
        <w:rPr>
          <w:sz w:val="24"/>
          <w:szCs w:val="24"/>
        </w:rPr>
        <w:t xml:space="preserve">for </w:t>
      </w:r>
      <w:r w:rsidR="000B52B7">
        <w:rPr>
          <w:sz w:val="24"/>
          <w:szCs w:val="24"/>
        </w:rPr>
        <w:t>the</w:t>
      </w:r>
      <w:r w:rsidR="000B52B7" w:rsidRPr="008E2B1C">
        <w:rPr>
          <w:sz w:val="24"/>
          <w:szCs w:val="24"/>
        </w:rPr>
        <w:t xml:space="preserve"> second year</w:t>
      </w:r>
      <w:r w:rsidR="000B52B7">
        <w:rPr>
          <w:sz w:val="24"/>
          <w:szCs w:val="24"/>
        </w:rPr>
        <w:t xml:space="preserve"> in a row</w:t>
      </w:r>
      <w:r w:rsidR="008E2B1C">
        <w:rPr>
          <w:sz w:val="24"/>
          <w:szCs w:val="24"/>
        </w:rPr>
        <w:t xml:space="preserve">.  </w:t>
      </w:r>
      <w:r w:rsidR="002A3369">
        <w:rPr>
          <w:sz w:val="24"/>
          <w:szCs w:val="24"/>
        </w:rPr>
        <w:t xml:space="preserve"> Both schools serve predominantly minority youth who live in YES’s targeted neighborhoods.  P</w:t>
      </w:r>
      <w:r w:rsidR="008E2B1C">
        <w:rPr>
          <w:sz w:val="24"/>
          <w:szCs w:val="24"/>
        </w:rPr>
        <w:t>artnership</w:t>
      </w:r>
      <w:r w:rsidR="002A3369">
        <w:rPr>
          <w:sz w:val="24"/>
          <w:szCs w:val="24"/>
        </w:rPr>
        <w:t>s</w:t>
      </w:r>
      <w:r w:rsidR="008E2B1C">
        <w:rPr>
          <w:sz w:val="24"/>
          <w:szCs w:val="24"/>
        </w:rPr>
        <w:t xml:space="preserve"> with both schools</w:t>
      </w:r>
      <w:r w:rsidR="002A3369">
        <w:rPr>
          <w:sz w:val="24"/>
          <w:szCs w:val="24"/>
        </w:rPr>
        <w:t xml:space="preserve"> will be renewed</w:t>
      </w:r>
      <w:r w:rsidR="008E2B1C" w:rsidRPr="008E2B1C">
        <w:rPr>
          <w:sz w:val="24"/>
          <w:szCs w:val="24"/>
        </w:rPr>
        <w:t xml:space="preserve"> </w:t>
      </w:r>
      <w:r w:rsidR="00F1039A">
        <w:rPr>
          <w:sz w:val="24"/>
          <w:szCs w:val="24"/>
        </w:rPr>
        <w:t>for</w:t>
      </w:r>
      <w:r w:rsidR="008E2B1C" w:rsidRPr="008E2B1C">
        <w:rPr>
          <w:sz w:val="24"/>
          <w:szCs w:val="24"/>
        </w:rPr>
        <w:t xml:space="preserve"> the</w:t>
      </w:r>
      <w:r w:rsidR="00614D1E">
        <w:rPr>
          <w:sz w:val="24"/>
          <w:szCs w:val="24"/>
        </w:rPr>
        <w:t xml:space="preserve"> 2015-16 School Year. </w:t>
      </w:r>
    </w:p>
    <w:p w:rsidR="009C46D3" w:rsidRDefault="009C46D3" w:rsidP="004A2872">
      <w:pPr>
        <w:pStyle w:val="ListParagraph"/>
        <w:numPr>
          <w:ilvl w:val="0"/>
          <w:numId w:val="17"/>
        </w:num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Girls Outdoor Adventure Leaders</w:t>
      </w:r>
      <w:r>
        <w:rPr>
          <w:sz w:val="24"/>
          <w:szCs w:val="24"/>
        </w:rPr>
        <w:t xml:space="preserve"> – Established a </w:t>
      </w:r>
      <w:r w:rsidRPr="009C46D3">
        <w:rPr>
          <w:b/>
          <w:sz w:val="24"/>
          <w:szCs w:val="24"/>
        </w:rPr>
        <w:t xml:space="preserve">new Saturday session </w:t>
      </w:r>
      <w:r>
        <w:rPr>
          <w:sz w:val="24"/>
          <w:szCs w:val="24"/>
        </w:rPr>
        <w:t>to specifically serve girls ages 14-15.  Th</w:t>
      </w:r>
      <w:r w:rsidRPr="009C46D3">
        <w:rPr>
          <w:sz w:val="24"/>
          <w:szCs w:val="24"/>
        </w:rPr>
        <w:t xml:space="preserve">e </w:t>
      </w:r>
      <w:r>
        <w:rPr>
          <w:sz w:val="24"/>
          <w:szCs w:val="24"/>
        </w:rPr>
        <w:t>separate</w:t>
      </w:r>
      <w:r w:rsidRPr="009C46D3">
        <w:rPr>
          <w:sz w:val="24"/>
          <w:szCs w:val="24"/>
        </w:rPr>
        <w:t xml:space="preserve"> session</w:t>
      </w:r>
      <w:r>
        <w:rPr>
          <w:sz w:val="24"/>
          <w:szCs w:val="24"/>
        </w:rPr>
        <w:t xml:space="preserve"> for older teens</w:t>
      </w:r>
      <w:r w:rsidRPr="009C46D3">
        <w:rPr>
          <w:sz w:val="24"/>
          <w:szCs w:val="24"/>
        </w:rPr>
        <w:t xml:space="preserve"> </w:t>
      </w:r>
      <w:r>
        <w:rPr>
          <w:sz w:val="24"/>
          <w:szCs w:val="24"/>
        </w:rPr>
        <w:t>enables the girls to address</w:t>
      </w:r>
      <w:r w:rsidRPr="009C46D3">
        <w:rPr>
          <w:sz w:val="24"/>
          <w:szCs w:val="24"/>
        </w:rPr>
        <w:t xml:space="preserve"> more mature subject matter</w:t>
      </w:r>
      <w:r>
        <w:rPr>
          <w:sz w:val="24"/>
          <w:szCs w:val="24"/>
        </w:rPr>
        <w:t xml:space="preserve">s (such as healthy relationships, gender identity, </w:t>
      </w:r>
      <w:r w:rsidRPr="009C46D3">
        <w:rPr>
          <w:sz w:val="24"/>
          <w:szCs w:val="24"/>
        </w:rPr>
        <w:t>and</w:t>
      </w:r>
      <w:r>
        <w:rPr>
          <w:sz w:val="24"/>
          <w:szCs w:val="24"/>
        </w:rPr>
        <w:t xml:space="preserve"> women’s rights) and</w:t>
      </w:r>
      <w:r w:rsidRPr="009C46D3">
        <w:rPr>
          <w:sz w:val="24"/>
          <w:szCs w:val="24"/>
        </w:rPr>
        <w:t xml:space="preserve"> there is a greater focus on developing </w:t>
      </w:r>
      <w:r>
        <w:rPr>
          <w:sz w:val="24"/>
          <w:szCs w:val="24"/>
        </w:rPr>
        <w:t xml:space="preserve">the girls’ </w:t>
      </w:r>
      <w:r w:rsidRPr="009C46D3">
        <w:rPr>
          <w:sz w:val="24"/>
          <w:szCs w:val="24"/>
        </w:rPr>
        <w:t>leadership abilities.</w:t>
      </w:r>
      <w:r>
        <w:rPr>
          <w:sz w:val="24"/>
          <w:szCs w:val="24"/>
        </w:rPr>
        <w:t xml:space="preserve">  </w:t>
      </w:r>
      <w:r w:rsidRPr="009C46D3">
        <w:rPr>
          <w:sz w:val="24"/>
          <w:szCs w:val="24"/>
        </w:rPr>
        <w:t xml:space="preserve">Through workshops, outdoor activities, and small group and individual exercises, </w:t>
      </w:r>
      <w:r>
        <w:rPr>
          <w:sz w:val="24"/>
          <w:szCs w:val="24"/>
        </w:rPr>
        <w:t xml:space="preserve">the </w:t>
      </w:r>
      <w:r w:rsidRPr="009C46D3">
        <w:rPr>
          <w:sz w:val="24"/>
          <w:szCs w:val="24"/>
        </w:rPr>
        <w:t>GOAL</w:t>
      </w:r>
      <w:r>
        <w:rPr>
          <w:sz w:val="24"/>
          <w:szCs w:val="24"/>
        </w:rPr>
        <w:t xml:space="preserve"> program</w:t>
      </w:r>
      <w:r w:rsidRPr="009C46D3">
        <w:rPr>
          <w:sz w:val="24"/>
          <w:szCs w:val="24"/>
        </w:rPr>
        <w:t xml:space="preserve"> empowers girls to challenge gender stereotypes</w:t>
      </w:r>
      <w:r>
        <w:rPr>
          <w:sz w:val="24"/>
          <w:szCs w:val="24"/>
        </w:rPr>
        <w:t xml:space="preserve"> and develop into self-confident young women. </w:t>
      </w:r>
    </w:p>
    <w:p w:rsidR="004A2872" w:rsidRPr="004A2872" w:rsidRDefault="004A2872" w:rsidP="004A2872">
      <w:pPr>
        <w:pStyle w:val="ListParagraph"/>
        <w:numPr>
          <w:ilvl w:val="0"/>
          <w:numId w:val="17"/>
        </w:numPr>
        <w:ind w:left="720"/>
        <w:rPr>
          <w:sz w:val="24"/>
          <w:szCs w:val="24"/>
        </w:rPr>
      </w:pPr>
      <w:r w:rsidRPr="004A2872">
        <w:rPr>
          <w:sz w:val="24"/>
          <w:szCs w:val="24"/>
          <w:u w:val="single"/>
        </w:rPr>
        <w:t>Junior Volunteer Leaders</w:t>
      </w:r>
      <w:r w:rsidRPr="004A2872">
        <w:rPr>
          <w:sz w:val="24"/>
          <w:szCs w:val="24"/>
        </w:rPr>
        <w:t xml:space="preserve"> - </w:t>
      </w:r>
      <w:r w:rsidRPr="004A2872">
        <w:rPr>
          <w:rFonts w:asciiTheme="majorHAnsi" w:hAnsiTheme="majorHAnsi"/>
          <w:sz w:val="24"/>
          <w:szCs w:val="24"/>
        </w:rPr>
        <w:t xml:space="preserve">Established a </w:t>
      </w:r>
      <w:r w:rsidRPr="009C46D3">
        <w:rPr>
          <w:rFonts w:asciiTheme="majorHAnsi" w:hAnsiTheme="majorHAnsi"/>
          <w:b/>
          <w:sz w:val="24"/>
          <w:szCs w:val="24"/>
        </w:rPr>
        <w:t>Leadership Intensive component</w:t>
      </w:r>
      <w:r w:rsidRPr="004A2872">
        <w:rPr>
          <w:rFonts w:asciiTheme="majorHAnsi" w:hAnsiTheme="majorHAnsi"/>
          <w:sz w:val="24"/>
          <w:szCs w:val="24"/>
        </w:rPr>
        <w:t xml:space="preserve"> </w:t>
      </w:r>
      <w:r w:rsidR="001A4CC0">
        <w:rPr>
          <w:rFonts w:asciiTheme="majorHAnsi" w:hAnsiTheme="majorHAnsi"/>
          <w:sz w:val="24"/>
          <w:szCs w:val="24"/>
        </w:rPr>
        <w:t>to offer</w:t>
      </w:r>
      <w:r w:rsidRPr="004A2872">
        <w:rPr>
          <w:rFonts w:asciiTheme="majorHAnsi" w:hAnsiTheme="majorHAnsi"/>
          <w:sz w:val="24"/>
          <w:szCs w:val="24"/>
        </w:rPr>
        <w:t xml:space="preserve"> teens</w:t>
      </w:r>
      <w:r w:rsidRPr="004A2872">
        <w:rPr>
          <w:rFonts w:asciiTheme="majorHAnsi" w:hAnsiTheme="majorHAnsi" w:cs="Arial"/>
          <w:color w:val="181818"/>
          <w:sz w:val="24"/>
          <w:szCs w:val="24"/>
          <w:shd w:val="clear" w:color="auto" w:fill="FFFFFF"/>
        </w:rPr>
        <w:t xml:space="preserve"> without previous leadership experience </w:t>
      </w:r>
      <w:r w:rsidR="001A4CC0">
        <w:rPr>
          <w:rFonts w:asciiTheme="majorHAnsi" w:hAnsiTheme="majorHAnsi" w:cs="Arial"/>
          <w:color w:val="181818"/>
          <w:sz w:val="24"/>
          <w:szCs w:val="24"/>
          <w:shd w:val="clear" w:color="auto" w:fill="FFFFFF"/>
        </w:rPr>
        <w:t>an</w:t>
      </w:r>
      <w:r w:rsidRPr="004A2872">
        <w:rPr>
          <w:rFonts w:asciiTheme="majorHAnsi" w:hAnsiTheme="majorHAnsi" w:cs="Arial"/>
          <w:color w:val="181818"/>
          <w:sz w:val="24"/>
          <w:szCs w:val="24"/>
          <w:shd w:val="clear" w:color="auto" w:fill="FFFFFF"/>
        </w:rPr>
        <w:t xml:space="preserve"> opportunity to develop skills to be effective, confident young leaders.</w:t>
      </w:r>
      <w:r w:rsidRPr="004A2872">
        <w:rPr>
          <w:rFonts w:asciiTheme="majorHAnsi" w:hAnsiTheme="majorHAnsi" w:cs="Arial"/>
          <w:color w:val="181818"/>
          <w:sz w:val="21"/>
          <w:szCs w:val="21"/>
          <w:shd w:val="clear" w:color="auto" w:fill="FFFFFF"/>
        </w:rPr>
        <w:t xml:space="preserve"> </w:t>
      </w:r>
      <w:r w:rsidR="00CE78C0">
        <w:rPr>
          <w:rFonts w:asciiTheme="majorHAnsi" w:hAnsiTheme="majorHAnsi" w:cs="Arial"/>
          <w:color w:val="181818"/>
          <w:sz w:val="21"/>
          <w:szCs w:val="21"/>
          <w:shd w:val="clear" w:color="auto" w:fill="FFFFFF"/>
        </w:rPr>
        <w:t xml:space="preserve"> </w:t>
      </w:r>
      <w:r w:rsidR="00CE78C0">
        <w:rPr>
          <w:rFonts w:asciiTheme="majorHAnsi" w:hAnsiTheme="majorHAnsi"/>
          <w:sz w:val="24"/>
          <w:szCs w:val="24"/>
        </w:rPr>
        <w:t>T</w:t>
      </w:r>
      <w:r w:rsidRPr="004A2872">
        <w:rPr>
          <w:rFonts w:asciiTheme="majorHAnsi" w:hAnsiTheme="majorHAnsi"/>
          <w:sz w:val="24"/>
          <w:szCs w:val="24"/>
        </w:rPr>
        <w:t xml:space="preserve">he program </w:t>
      </w:r>
      <w:r w:rsidR="00CE78C0">
        <w:rPr>
          <w:rFonts w:asciiTheme="majorHAnsi" w:hAnsiTheme="majorHAnsi"/>
          <w:sz w:val="24"/>
          <w:szCs w:val="24"/>
        </w:rPr>
        <w:t>was rolled out at YES</w:t>
      </w:r>
      <w:r w:rsidR="001A4CC0">
        <w:rPr>
          <w:rFonts w:asciiTheme="majorHAnsi" w:hAnsiTheme="majorHAnsi"/>
          <w:sz w:val="24"/>
          <w:szCs w:val="24"/>
        </w:rPr>
        <w:t>’s headquarters</w:t>
      </w:r>
      <w:r w:rsidR="00CE78C0">
        <w:rPr>
          <w:rFonts w:asciiTheme="majorHAnsi" w:hAnsiTheme="majorHAnsi"/>
          <w:sz w:val="24"/>
          <w:szCs w:val="24"/>
        </w:rPr>
        <w:t xml:space="preserve"> and two Boston Public Schools: </w:t>
      </w:r>
      <w:r w:rsidRPr="004A2872">
        <w:rPr>
          <w:rFonts w:asciiTheme="majorHAnsi" w:hAnsiTheme="majorHAnsi"/>
          <w:sz w:val="24"/>
          <w:szCs w:val="24"/>
        </w:rPr>
        <w:t>Joseph Lee</w:t>
      </w:r>
      <w:r w:rsidR="00CE78C0">
        <w:rPr>
          <w:rFonts w:asciiTheme="majorHAnsi" w:hAnsiTheme="majorHAnsi"/>
          <w:sz w:val="24"/>
          <w:szCs w:val="24"/>
        </w:rPr>
        <w:t xml:space="preserve"> Elementary</w:t>
      </w:r>
      <w:r w:rsidRPr="004A2872">
        <w:rPr>
          <w:rFonts w:asciiTheme="majorHAnsi" w:hAnsiTheme="majorHAnsi"/>
          <w:sz w:val="24"/>
          <w:szCs w:val="24"/>
        </w:rPr>
        <w:t xml:space="preserve"> School in Dorcheste</w:t>
      </w:r>
      <w:r w:rsidR="00CE78C0">
        <w:rPr>
          <w:rFonts w:asciiTheme="majorHAnsi" w:hAnsiTheme="majorHAnsi"/>
          <w:sz w:val="24"/>
          <w:szCs w:val="24"/>
        </w:rPr>
        <w:t>r and</w:t>
      </w:r>
      <w:r w:rsidRPr="004A2872">
        <w:rPr>
          <w:rFonts w:asciiTheme="majorHAnsi" w:hAnsiTheme="majorHAnsi"/>
          <w:sz w:val="24"/>
          <w:szCs w:val="24"/>
        </w:rPr>
        <w:t xml:space="preserve"> Charl</w:t>
      </w:r>
      <w:r>
        <w:rPr>
          <w:rFonts w:asciiTheme="majorHAnsi" w:hAnsiTheme="majorHAnsi"/>
          <w:sz w:val="24"/>
          <w:szCs w:val="24"/>
        </w:rPr>
        <w:t>estown High School.</w:t>
      </w:r>
    </w:p>
    <w:p w:rsidR="004A2872" w:rsidRPr="004A2872" w:rsidRDefault="004A2872" w:rsidP="004A2872">
      <w:pPr>
        <w:pStyle w:val="ListParagraph"/>
        <w:numPr>
          <w:ilvl w:val="0"/>
          <w:numId w:val="17"/>
        </w:num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Youth Ambassadors</w:t>
      </w:r>
      <w:r>
        <w:rPr>
          <w:sz w:val="24"/>
          <w:szCs w:val="24"/>
        </w:rPr>
        <w:t xml:space="preserve"> - </w:t>
      </w:r>
      <w:r>
        <w:rPr>
          <w:rFonts w:asciiTheme="majorHAnsi" w:hAnsiTheme="majorHAnsi"/>
          <w:sz w:val="24"/>
          <w:szCs w:val="24"/>
        </w:rPr>
        <w:t>Restructured</w:t>
      </w:r>
      <w:r w:rsidR="009C46D3">
        <w:rPr>
          <w:rFonts w:asciiTheme="majorHAnsi" w:hAnsiTheme="majorHAnsi"/>
          <w:sz w:val="24"/>
          <w:szCs w:val="24"/>
        </w:rPr>
        <w:t xml:space="preserve"> the United Youth Advisory Council into a </w:t>
      </w:r>
      <w:r w:rsidR="009C46D3" w:rsidRPr="009C46D3">
        <w:rPr>
          <w:rFonts w:asciiTheme="majorHAnsi" w:hAnsiTheme="majorHAnsi"/>
          <w:b/>
          <w:sz w:val="24"/>
          <w:szCs w:val="24"/>
        </w:rPr>
        <w:t xml:space="preserve">peer-led monthly </w:t>
      </w:r>
      <w:r w:rsidRPr="009C46D3">
        <w:rPr>
          <w:rFonts w:asciiTheme="majorHAnsi" w:hAnsiTheme="majorHAnsi"/>
          <w:b/>
          <w:sz w:val="24"/>
          <w:szCs w:val="24"/>
        </w:rPr>
        <w:t>leadership program</w:t>
      </w:r>
      <w:r w:rsidRPr="004A2872">
        <w:rPr>
          <w:rFonts w:asciiTheme="majorHAnsi" w:hAnsiTheme="majorHAnsi"/>
          <w:sz w:val="24"/>
          <w:szCs w:val="24"/>
        </w:rPr>
        <w:t xml:space="preserve"> </w:t>
      </w:r>
      <w:r w:rsidR="009C46D3">
        <w:rPr>
          <w:rFonts w:asciiTheme="majorHAnsi" w:hAnsiTheme="majorHAnsi"/>
          <w:sz w:val="24"/>
          <w:szCs w:val="24"/>
        </w:rPr>
        <w:t>focused on developing YES teens into youth ambassadors.  The goal is to teach</w:t>
      </w:r>
      <w:r w:rsidRPr="004A2872">
        <w:rPr>
          <w:rFonts w:asciiTheme="majorHAnsi" w:hAnsiTheme="majorHAnsi"/>
          <w:sz w:val="24"/>
          <w:szCs w:val="24"/>
        </w:rPr>
        <w:t xml:space="preserve"> youth </w:t>
      </w:r>
      <w:r w:rsidRPr="004A2872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how to confidently share their personal stor</w:t>
      </w:r>
      <w:r w:rsidR="009C46D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y</w:t>
      </w:r>
      <w:r w:rsidRPr="004A2872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and talk about the </w:t>
      </w:r>
      <w:r w:rsidR="009C46D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positive </w:t>
      </w:r>
      <w:r w:rsidRPr="004A2872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impact of YES in their lives. </w:t>
      </w:r>
      <w:r w:rsidR="009C46D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r w:rsidRPr="004A2872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Ten </w:t>
      </w:r>
      <w:r w:rsidR="00F1039A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(10) </w:t>
      </w:r>
      <w:r w:rsidR="009C46D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teens</w:t>
      </w:r>
      <w:r w:rsidRPr="004A2872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were </w:t>
      </w:r>
      <w:r w:rsidR="00CE78C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selected</w:t>
      </w:r>
      <w:r w:rsidRPr="004A2872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to be YES Ambassadors</w:t>
      </w:r>
      <w:r w:rsidR="00CE78C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during the </w:t>
      </w:r>
      <w:r w:rsidR="00CE78C0" w:rsidRPr="004A2872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2014-15</w:t>
      </w:r>
      <w:r w:rsidR="00CE78C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school </w:t>
      </w:r>
      <w:proofErr w:type="gramStart"/>
      <w:r w:rsidR="00CE78C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year</w:t>
      </w:r>
      <w:proofErr w:type="gramEnd"/>
      <w:r w:rsidR="00CE78C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.</w:t>
      </w:r>
      <w:r w:rsidRPr="004A2872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614D1E" w:rsidRPr="00283001" w:rsidRDefault="00614D1E" w:rsidP="00614D1E">
      <w:pPr>
        <w:pStyle w:val="ListParagraph"/>
        <w:numPr>
          <w:ilvl w:val="0"/>
          <w:numId w:val="17"/>
        </w:numPr>
        <w:ind w:left="720"/>
        <w:rPr>
          <w:sz w:val="24"/>
          <w:szCs w:val="24"/>
        </w:rPr>
      </w:pPr>
      <w:r w:rsidRPr="00283001">
        <w:rPr>
          <w:sz w:val="24"/>
          <w:szCs w:val="24"/>
          <w:u w:val="single"/>
        </w:rPr>
        <w:t xml:space="preserve">Operation </w:t>
      </w:r>
      <w:proofErr w:type="spellStart"/>
      <w:r w:rsidRPr="00283001">
        <w:rPr>
          <w:sz w:val="24"/>
          <w:szCs w:val="24"/>
          <w:u w:val="single"/>
        </w:rPr>
        <w:t>Snow</w:t>
      </w:r>
      <w:r w:rsidR="009C46D3">
        <w:rPr>
          <w:sz w:val="24"/>
          <w:szCs w:val="24"/>
          <w:u w:val="single"/>
        </w:rPr>
        <w:t>S</w:t>
      </w:r>
      <w:r w:rsidRPr="00283001">
        <w:rPr>
          <w:sz w:val="24"/>
          <w:szCs w:val="24"/>
          <w:u w:val="single"/>
        </w:rPr>
        <w:t>ports</w:t>
      </w:r>
      <w:proofErr w:type="spellEnd"/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– Successfully piloted a</w:t>
      </w:r>
      <w:r w:rsidRPr="004A2872">
        <w:rPr>
          <w:b/>
          <w:sz w:val="24"/>
          <w:szCs w:val="24"/>
        </w:rPr>
        <w:t xml:space="preserve"> Cross Country Ski Program</w:t>
      </w:r>
      <w:r>
        <w:rPr>
          <w:sz w:val="24"/>
          <w:szCs w:val="24"/>
        </w:rPr>
        <w:t xml:space="preserve"> in partnership with Weston Ski Track.  The program was underwritten by the National Winter Sports Education Foundation. </w:t>
      </w:r>
      <w:r w:rsidR="004A2872">
        <w:rPr>
          <w:sz w:val="24"/>
          <w:szCs w:val="24"/>
        </w:rPr>
        <w:t xml:space="preserve">  YES also successfully </w:t>
      </w:r>
      <w:r w:rsidR="001A4CC0">
        <w:rPr>
          <w:sz w:val="24"/>
          <w:szCs w:val="24"/>
        </w:rPr>
        <w:t>developed</w:t>
      </w:r>
      <w:r w:rsidR="004A2872">
        <w:rPr>
          <w:sz w:val="24"/>
          <w:szCs w:val="24"/>
        </w:rPr>
        <w:t xml:space="preserve"> the </w:t>
      </w:r>
      <w:r w:rsidR="004A2872" w:rsidRPr="004A2872">
        <w:rPr>
          <w:b/>
          <w:sz w:val="24"/>
          <w:szCs w:val="24"/>
        </w:rPr>
        <w:t xml:space="preserve">Mattapan Ski Project </w:t>
      </w:r>
      <w:r w:rsidR="004A2872">
        <w:rPr>
          <w:sz w:val="24"/>
          <w:szCs w:val="24"/>
        </w:rPr>
        <w:t xml:space="preserve">in partnership with the Blue Hills Ski Area to serve Mattapan youth.  </w:t>
      </w:r>
    </w:p>
    <w:p w:rsidR="004B269A" w:rsidRDefault="004B269A" w:rsidP="004B269A">
      <w:pPr>
        <w:pStyle w:val="ListParagraph"/>
        <w:numPr>
          <w:ilvl w:val="0"/>
          <w:numId w:val="17"/>
        </w:numPr>
        <w:ind w:left="720"/>
        <w:rPr>
          <w:sz w:val="24"/>
          <w:szCs w:val="24"/>
        </w:rPr>
      </w:pPr>
      <w:r w:rsidRPr="00283001">
        <w:rPr>
          <w:sz w:val="24"/>
          <w:szCs w:val="24"/>
          <w:u w:val="single"/>
        </w:rPr>
        <w:t xml:space="preserve">Operation </w:t>
      </w:r>
      <w:proofErr w:type="spellStart"/>
      <w:r w:rsidRPr="00283001">
        <w:rPr>
          <w:sz w:val="24"/>
          <w:szCs w:val="24"/>
          <w:u w:val="single"/>
        </w:rPr>
        <w:t>Snowsports</w:t>
      </w:r>
      <w:proofErr w:type="spellEnd"/>
      <w:r w:rsidR="00AE4A79">
        <w:rPr>
          <w:sz w:val="24"/>
          <w:szCs w:val="24"/>
          <w:u w:val="single"/>
        </w:rPr>
        <w:t xml:space="preserve"> </w:t>
      </w:r>
      <w:r w:rsidR="00614D1E">
        <w:rPr>
          <w:sz w:val="24"/>
          <w:szCs w:val="24"/>
        </w:rPr>
        <w:t>– Further e</w:t>
      </w:r>
      <w:r w:rsidRPr="00283001">
        <w:rPr>
          <w:sz w:val="24"/>
          <w:szCs w:val="24"/>
        </w:rPr>
        <w:t xml:space="preserve">xpanded </w:t>
      </w:r>
      <w:r w:rsidR="00614D1E">
        <w:rPr>
          <w:sz w:val="24"/>
          <w:szCs w:val="24"/>
        </w:rPr>
        <w:t xml:space="preserve">ski/snowboard </w:t>
      </w:r>
      <w:r w:rsidRPr="00283001">
        <w:rPr>
          <w:sz w:val="24"/>
          <w:szCs w:val="24"/>
        </w:rPr>
        <w:t xml:space="preserve">programming to engage youth </w:t>
      </w:r>
      <w:r>
        <w:rPr>
          <w:sz w:val="24"/>
          <w:szCs w:val="24"/>
        </w:rPr>
        <w:t>on</w:t>
      </w:r>
      <w:r w:rsidRPr="00283001">
        <w:rPr>
          <w:sz w:val="24"/>
          <w:szCs w:val="24"/>
        </w:rPr>
        <w:t xml:space="preserve"> a</w:t>
      </w:r>
      <w:r w:rsidR="00614D1E">
        <w:rPr>
          <w:sz w:val="24"/>
          <w:szCs w:val="24"/>
        </w:rPr>
        <w:t xml:space="preserve"> deeper level through the </w:t>
      </w:r>
      <w:r w:rsidRPr="004A2872">
        <w:rPr>
          <w:b/>
          <w:sz w:val="24"/>
          <w:szCs w:val="24"/>
        </w:rPr>
        <w:t>Youth Excel through Tailored Instruction</w:t>
      </w:r>
      <w:r w:rsidR="00614D1E" w:rsidRPr="004A2872">
        <w:rPr>
          <w:b/>
          <w:sz w:val="24"/>
          <w:szCs w:val="24"/>
        </w:rPr>
        <w:t xml:space="preserve"> </w:t>
      </w:r>
      <w:r w:rsidR="00614D1E">
        <w:rPr>
          <w:sz w:val="24"/>
          <w:szCs w:val="24"/>
        </w:rPr>
        <w:t>(YETTI</w:t>
      </w:r>
      <w:r w:rsidRPr="00283001">
        <w:rPr>
          <w:sz w:val="24"/>
          <w:szCs w:val="24"/>
        </w:rPr>
        <w:t xml:space="preserve">) </w:t>
      </w:r>
      <w:r w:rsidR="00614D1E">
        <w:rPr>
          <w:sz w:val="24"/>
          <w:szCs w:val="24"/>
        </w:rPr>
        <w:t>P</w:t>
      </w:r>
      <w:r w:rsidRPr="00283001">
        <w:rPr>
          <w:sz w:val="24"/>
          <w:szCs w:val="24"/>
        </w:rPr>
        <w:t xml:space="preserve">rogram. </w:t>
      </w:r>
      <w:r w:rsidR="001A4CC0">
        <w:rPr>
          <w:sz w:val="24"/>
          <w:szCs w:val="24"/>
        </w:rPr>
        <w:t xml:space="preserve"> 178 youth participated –</w:t>
      </w:r>
      <w:r w:rsidR="006F44A5">
        <w:rPr>
          <w:sz w:val="24"/>
          <w:szCs w:val="24"/>
        </w:rPr>
        <w:t xml:space="preserve"> </w:t>
      </w:r>
      <w:r w:rsidR="001A4CC0">
        <w:rPr>
          <w:sz w:val="24"/>
          <w:szCs w:val="24"/>
        </w:rPr>
        <w:t>4 times as many youth</w:t>
      </w:r>
      <w:r w:rsidR="00614D1E">
        <w:rPr>
          <w:sz w:val="24"/>
          <w:szCs w:val="24"/>
        </w:rPr>
        <w:t xml:space="preserve"> as compared to 2014.   </w:t>
      </w:r>
    </w:p>
    <w:p w:rsidR="004B269A" w:rsidRPr="004A2872" w:rsidRDefault="004A2872" w:rsidP="004A2872">
      <w:pPr>
        <w:pStyle w:val="ListParagraph"/>
        <w:numPr>
          <w:ilvl w:val="0"/>
          <w:numId w:val="17"/>
        </w:num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Track &amp; Field</w:t>
      </w:r>
      <w:r>
        <w:rPr>
          <w:sz w:val="24"/>
          <w:szCs w:val="24"/>
        </w:rPr>
        <w:t xml:space="preserve"> – </w:t>
      </w:r>
      <w:r w:rsidR="00E117DD">
        <w:rPr>
          <w:sz w:val="24"/>
          <w:szCs w:val="24"/>
        </w:rPr>
        <w:t xml:space="preserve">Served a </w:t>
      </w:r>
      <w:r w:rsidR="00E117DD" w:rsidRPr="00E117DD">
        <w:rPr>
          <w:b/>
          <w:sz w:val="24"/>
          <w:szCs w:val="24"/>
        </w:rPr>
        <w:t>r</w:t>
      </w:r>
      <w:r w:rsidR="004B269A" w:rsidRPr="004A2872">
        <w:rPr>
          <w:b/>
          <w:sz w:val="24"/>
          <w:szCs w:val="24"/>
        </w:rPr>
        <w:t>ecord-breaking number of youth</w:t>
      </w:r>
      <w:r w:rsidR="009C46D3">
        <w:rPr>
          <w:sz w:val="24"/>
          <w:szCs w:val="24"/>
        </w:rPr>
        <w:t xml:space="preserve"> </w:t>
      </w:r>
      <w:r w:rsidRPr="004A2872">
        <w:rPr>
          <w:sz w:val="24"/>
          <w:szCs w:val="24"/>
        </w:rPr>
        <w:t>participated</w:t>
      </w:r>
      <w:r w:rsidR="004B269A" w:rsidRPr="004A2872">
        <w:rPr>
          <w:sz w:val="24"/>
          <w:szCs w:val="24"/>
        </w:rPr>
        <w:t xml:space="preserve"> for YES’s Summer Track and Field </w:t>
      </w:r>
      <w:r>
        <w:rPr>
          <w:sz w:val="24"/>
          <w:szCs w:val="24"/>
        </w:rPr>
        <w:t>P</w:t>
      </w:r>
      <w:r w:rsidR="00E117DD">
        <w:rPr>
          <w:sz w:val="24"/>
          <w:szCs w:val="24"/>
        </w:rPr>
        <w:t xml:space="preserve">rogram.  More than 300 children participated. </w:t>
      </w:r>
    </w:p>
    <w:p w:rsidR="009C46D3" w:rsidRPr="009C46D3" w:rsidRDefault="009C46D3" w:rsidP="009C46D3">
      <w:pPr>
        <w:pBdr>
          <w:bottom w:val="single" w:sz="12" w:space="1" w:color="auto"/>
        </w:pBdr>
        <w:rPr>
          <w:b/>
          <w:sz w:val="28"/>
          <w:szCs w:val="28"/>
        </w:rPr>
      </w:pPr>
      <w:r w:rsidRPr="009C46D3">
        <w:rPr>
          <w:b/>
          <w:sz w:val="28"/>
          <w:szCs w:val="28"/>
        </w:rPr>
        <w:t>OUTREACH:</w:t>
      </w:r>
    </w:p>
    <w:p w:rsidR="009C46D3" w:rsidRPr="00284449" w:rsidRDefault="00E117DD" w:rsidP="009C46D3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Established </w:t>
      </w:r>
      <w:r w:rsidR="001A4CC0">
        <w:rPr>
          <w:sz w:val="24"/>
          <w:szCs w:val="24"/>
        </w:rPr>
        <w:t>the</w:t>
      </w:r>
      <w:r>
        <w:rPr>
          <w:sz w:val="24"/>
          <w:szCs w:val="24"/>
        </w:rPr>
        <w:t xml:space="preserve"> new staff position of </w:t>
      </w:r>
      <w:r w:rsidR="001A4CC0">
        <w:rPr>
          <w:b/>
          <w:sz w:val="24"/>
          <w:szCs w:val="24"/>
        </w:rPr>
        <w:t xml:space="preserve">Community </w:t>
      </w:r>
      <w:r w:rsidR="009C46D3" w:rsidRPr="00E117DD">
        <w:rPr>
          <w:b/>
          <w:sz w:val="24"/>
          <w:szCs w:val="24"/>
        </w:rPr>
        <w:t>Outreach Coordinator</w:t>
      </w:r>
      <w:r w:rsidR="009C46D3">
        <w:rPr>
          <w:sz w:val="24"/>
          <w:szCs w:val="24"/>
        </w:rPr>
        <w:t xml:space="preserve"> to actively engage and recruit youth from the underserved </w:t>
      </w:r>
      <w:r w:rsidR="001A4CC0">
        <w:rPr>
          <w:sz w:val="24"/>
          <w:szCs w:val="24"/>
        </w:rPr>
        <w:t>neighborhoods</w:t>
      </w:r>
      <w:r w:rsidR="009C46D3" w:rsidRPr="00284449">
        <w:rPr>
          <w:sz w:val="24"/>
          <w:szCs w:val="24"/>
        </w:rPr>
        <w:t xml:space="preserve"> of Mattapan, Roxbury and Dorchester</w:t>
      </w:r>
      <w:r w:rsidR="009C46D3">
        <w:rPr>
          <w:sz w:val="24"/>
          <w:szCs w:val="24"/>
        </w:rPr>
        <w:t xml:space="preserve">. </w:t>
      </w:r>
      <w:r w:rsidR="009C46D3" w:rsidRPr="00ED053B">
        <w:rPr>
          <w:sz w:val="24"/>
          <w:szCs w:val="24"/>
        </w:rPr>
        <w:t xml:space="preserve"> </w:t>
      </w:r>
      <w:r w:rsidR="00B5790A" w:rsidRPr="00ED053B">
        <w:rPr>
          <w:sz w:val="24"/>
          <w:szCs w:val="24"/>
        </w:rPr>
        <w:t xml:space="preserve">In FY15, </w:t>
      </w:r>
      <w:r w:rsidR="00ED053B" w:rsidRPr="00ED053B">
        <w:rPr>
          <w:sz w:val="24"/>
          <w:szCs w:val="24"/>
        </w:rPr>
        <w:t>40</w:t>
      </w:r>
      <w:r w:rsidR="00B5790A" w:rsidRPr="00ED053B">
        <w:rPr>
          <w:sz w:val="24"/>
          <w:szCs w:val="24"/>
        </w:rPr>
        <w:t>% of youth served by YES lived in these three targeted communities.</w:t>
      </w:r>
      <w:bookmarkStart w:id="0" w:name="_GoBack"/>
      <w:bookmarkEnd w:id="0"/>
    </w:p>
    <w:p w:rsidR="009C46D3" w:rsidRPr="009C46D3" w:rsidRDefault="009C46D3" w:rsidP="009C46D3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FUNDRAISING &amp; MARKETING</w:t>
      </w:r>
      <w:r w:rsidRPr="009C46D3">
        <w:rPr>
          <w:b/>
          <w:sz w:val="28"/>
          <w:szCs w:val="28"/>
        </w:rPr>
        <w:t>:</w:t>
      </w:r>
    </w:p>
    <w:p w:rsidR="00562BAA" w:rsidRPr="00B03CB1" w:rsidRDefault="00284449" w:rsidP="009C46D3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B03CB1">
        <w:rPr>
          <w:sz w:val="24"/>
          <w:szCs w:val="24"/>
        </w:rPr>
        <w:t>Successfully held the</w:t>
      </w:r>
      <w:r w:rsidRPr="00E117DD">
        <w:rPr>
          <w:b/>
          <w:sz w:val="24"/>
          <w:szCs w:val="24"/>
        </w:rPr>
        <w:t xml:space="preserve"> 5</w:t>
      </w:r>
      <w:r w:rsidR="00E117DD" w:rsidRPr="00E117DD">
        <w:rPr>
          <w:b/>
          <w:sz w:val="24"/>
          <w:szCs w:val="24"/>
        </w:rPr>
        <w:t>th Annual Black Diamond Gala</w:t>
      </w:r>
      <w:r w:rsidR="00E117DD">
        <w:rPr>
          <w:sz w:val="24"/>
          <w:szCs w:val="24"/>
        </w:rPr>
        <w:t>.  The e</w:t>
      </w:r>
      <w:r w:rsidR="00562BAA" w:rsidRPr="00B03CB1">
        <w:rPr>
          <w:sz w:val="24"/>
          <w:szCs w:val="24"/>
        </w:rPr>
        <w:t>vent raised a r</w:t>
      </w:r>
      <w:r w:rsidRPr="00B03CB1">
        <w:rPr>
          <w:sz w:val="24"/>
          <w:szCs w:val="24"/>
        </w:rPr>
        <w:t xml:space="preserve">ecord-breaking amount of </w:t>
      </w:r>
      <w:r w:rsidR="00E117DD">
        <w:rPr>
          <w:sz w:val="24"/>
          <w:szCs w:val="24"/>
        </w:rPr>
        <w:t>more than</w:t>
      </w:r>
      <w:r w:rsidRPr="00B03CB1">
        <w:rPr>
          <w:sz w:val="24"/>
          <w:szCs w:val="24"/>
        </w:rPr>
        <w:t xml:space="preserve"> $5</w:t>
      </w:r>
      <w:r w:rsidR="009C46D3">
        <w:rPr>
          <w:sz w:val="24"/>
          <w:szCs w:val="24"/>
        </w:rPr>
        <w:t>75,000</w:t>
      </w:r>
      <w:r w:rsidR="00E117DD">
        <w:rPr>
          <w:sz w:val="24"/>
          <w:szCs w:val="24"/>
        </w:rPr>
        <w:t xml:space="preserve"> to benefit YES youth</w:t>
      </w:r>
      <w:r w:rsidR="00214BDF" w:rsidRPr="00B03CB1">
        <w:rPr>
          <w:sz w:val="24"/>
          <w:szCs w:val="24"/>
        </w:rPr>
        <w:t>.</w:t>
      </w:r>
      <w:r w:rsidR="00562BAA" w:rsidRPr="00B03CB1">
        <w:rPr>
          <w:sz w:val="24"/>
          <w:szCs w:val="24"/>
        </w:rPr>
        <w:t xml:space="preserve"> </w:t>
      </w:r>
    </w:p>
    <w:p w:rsidR="007434E3" w:rsidRDefault="00E117DD" w:rsidP="009C46D3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Awarded</w:t>
      </w:r>
      <w:r w:rsidR="00562BAA" w:rsidRPr="00B03CB1">
        <w:rPr>
          <w:sz w:val="24"/>
          <w:szCs w:val="24"/>
        </w:rPr>
        <w:t xml:space="preserve"> two charity bibs through the </w:t>
      </w:r>
      <w:r w:rsidR="0081709E" w:rsidRPr="0032797D">
        <w:rPr>
          <w:b/>
          <w:sz w:val="24"/>
          <w:szCs w:val="24"/>
        </w:rPr>
        <w:t>John Hancock Boston Marathon</w:t>
      </w:r>
      <w:r w:rsidR="0081709E" w:rsidRPr="00B03CB1">
        <w:rPr>
          <w:sz w:val="24"/>
          <w:szCs w:val="24"/>
        </w:rPr>
        <w:t xml:space="preserve"> Program.</w:t>
      </w:r>
      <w:r w:rsidR="00562BAA" w:rsidRPr="00B03CB1">
        <w:rPr>
          <w:sz w:val="24"/>
          <w:szCs w:val="24"/>
        </w:rPr>
        <w:t xml:space="preserve"> Runners </w:t>
      </w:r>
      <w:r w:rsidR="009C46D3">
        <w:rPr>
          <w:sz w:val="24"/>
          <w:szCs w:val="24"/>
        </w:rPr>
        <w:t>fund</w:t>
      </w:r>
      <w:r w:rsidR="00562BAA" w:rsidRPr="00B03CB1">
        <w:rPr>
          <w:sz w:val="24"/>
          <w:szCs w:val="24"/>
        </w:rPr>
        <w:t>raised over $</w:t>
      </w:r>
      <w:r w:rsidR="00284449" w:rsidRPr="00B03CB1">
        <w:rPr>
          <w:sz w:val="24"/>
          <w:szCs w:val="24"/>
        </w:rPr>
        <w:t>20</w:t>
      </w:r>
      <w:r w:rsidR="009C46D3">
        <w:rPr>
          <w:sz w:val="24"/>
          <w:szCs w:val="24"/>
        </w:rPr>
        <w:t>,000</w:t>
      </w:r>
      <w:r w:rsidR="00562BAA" w:rsidRPr="00B03CB1">
        <w:rPr>
          <w:sz w:val="24"/>
          <w:szCs w:val="24"/>
        </w:rPr>
        <w:t xml:space="preserve"> </w:t>
      </w:r>
      <w:r w:rsidR="00F1039A">
        <w:rPr>
          <w:sz w:val="24"/>
          <w:szCs w:val="24"/>
        </w:rPr>
        <w:t>to support</w:t>
      </w:r>
      <w:r w:rsidR="00562BAA" w:rsidRPr="00B03CB1">
        <w:rPr>
          <w:sz w:val="24"/>
          <w:szCs w:val="24"/>
        </w:rPr>
        <w:t xml:space="preserve"> YES. </w:t>
      </w:r>
    </w:p>
    <w:p w:rsidR="001726ED" w:rsidRPr="001726ED" w:rsidRDefault="001726ED" w:rsidP="009C46D3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Chosen as a recipient for the </w:t>
      </w:r>
      <w:r w:rsidRPr="0032797D">
        <w:rPr>
          <w:b/>
          <w:sz w:val="24"/>
          <w:szCs w:val="24"/>
        </w:rPr>
        <w:t xml:space="preserve">Cumming Foundation’s </w:t>
      </w:r>
      <w:r w:rsidRPr="0032797D">
        <w:rPr>
          <w:b/>
          <w:i/>
          <w:sz w:val="24"/>
          <w:szCs w:val="24"/>
        </w:rPr>
        <w:t>$100k for 100</w:t>
      </w:r>
      <w:r w:rsidR="009C46D3" w:rsidRPr="0032797D">
        <w:rPr>
          <w:b/>
          <w:sz w:val="24"/>
          <w:szCs w:val="24"/>
        </w:rPr>
        <w:t xml:space="preserve"> </w:t>
      </w:r>
      <w:r w:rsidR="009C46D3" w:rsidRPr="0032797D">
        <w:rPr>
          <w:b/>
          <w:i/>
          <w:sz w:val="24"/>
          <w:szCs w:val="24"/>
        </w:rPr>
        <w:t>G</w:t>
      </w:r>
      <w:r w:rsidRPr="0032797D">
        <w:rPr>
          <w:b/>
          <w:i/>
          <w:sz w:val="24"/>
          <w:szCs w:val="24"/>
        </w:rPr>
        <w:t>rant</w:t>
      </w:r>
      <w:r w:rsidRPr="0032797D">
        <w:rPr>
          <w:b/>
          <w:sz w:val="24"/>
          <w:szCs w:val="24"/>
        </w:rPr>
        <w:t xml:space="preserve"> </w:t>
      </w:r>
      <w:r w:rsidR="0032797D">
        <w:rPr>
          <w:sz w:val="24"/>
          <w:szCs w:val="24"/>
        </w:rPr>
        <w:t>p</w:t>
      </w:r>
      <w:r w:rsidR="009C46D3">
        <w:rPr>
          <w:sz w:val="24"/>
          <w:szCs w:val="24"/>
        </w:rPr>
        <w:t>rogram</w:t>
      </w:r>
      <w:r>
        <w:rPr>
          <w:sz w:val="24"/>
          <w:szCs w:val="24"/>
        </w:rPr>
        <w:t xml:space="preserve">. </w:t>
      </w:r>
      <w:r w:rsidR="00E117DD">
        <w:rPr>
          <w:sz w:val="24"/>
          <w:szCs w:val="24"/>
        </w:rPr>
        <w:t xml:space="preserve">  Funds will support YES’s Tier 2 and 3 youth programming. </w:t>
      </w:r>
    </w:p>
    <w:p w:rsidR="00D55D60" w:rsidRDefault="00E117DD" w:rsidP="009C46D3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9C46D3">
        <w:rPr>
          <w:sz w:val="24"/>
          <w:szCs w:val="24"/>
        </w:rPr>
        <w:t>eatured</w:t>
      </w:r>
      <w:r w:rsidR="0032797D">
        <w:rPr>
          <w:sz w:val="24"/>
          <w:szCs w:val="24"/>
        </w:rPr>
        <w:t xml:space="preserve"> in t</w:t>
      </w:r>
      <w:r>
        <w:rPr>
          <w:sz w:val="24"/>
          <w:szCs w:val="24"/>
        </w:rPr>
        <w:t xml:space="preserve">he </w:t>
      </w:r>
      <w:r w:rsidRPr="0032797D">
        <w:rPr>
          <w:b/>
          <w:sz w:val="24"/>
          <w:szCs w:val="24"/>
        </w:rPr>
        <w:t>Boston Globe</w:t>
      </w:r>
      <w:r>
        <w:rPr>
          <w:sz w:val="24"/>
          <w:szCs w:val="24"/>
        </w:rPr>
        <w:t xml:space="preserve"> for</w:t>
      </w:r>
      <w:r w:rsidR="00D55D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YES youth’s </w:t>
      </w:r>
      <w:r w:rsidR="001A4CC0">
        <w:rPr>
          <w:sz w:val="24"/>
          <w:szCs w:val="24"/>
        </w:rPr>
        <w:t xml:space="preserve">participation in </w:t>
      </w:r>
      <w:r w:rsidR="00D55D60">
        <w:rPr>
          <w:sz w:val="24"/>
          <w:szCs w:val="24"/>
        </w:rPr>
        <w:t xml:space="preserve">the BAA </w:t>
      </w:r>
      <w:r w:rsidR="009C46D3">
        <w:rPr>
          <w:sz w:val="24"/>
          <w:szCs w:val="24"/>
        </w:rPr>
        <w:t xml:space="preserve">Youth </w:t>
      </w:r>
      <w:r>
        <w:rPr>
          <w:sz w:val="24"/>
          <w:szCs w:val="24"/>
        </w:rPr>
        <w:t>Relay</w:t>
      </w:r>
      <w:r w:rsidR="001A4CC0">
        <w:rPr>
          <w:sz w:val="24"/>
          <w:szCs w:val="24"/>
        </w:rPr>
        <w:t xml:space="preserve"> Challenge</w:t>
      </w:r>
      <w:r>
        <w:rPr>
          <w:sz w:val="24"/>
          <w:szCs w:val="24"/>
        </w:rPr>
        <w:t>.  (April 2015)</w:t>
      </w:r>
    </w:p>
    <w:p w:rsidR="00B03CB1" w:rsidRDefault="00B03CB1" w:rsidP="009C46D3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B03CB1">
        <w:rPr>
          <w:sz w:val="24"/>
          <w:szCs w:val="24"/>
        </w:rPr>
        <w:t xml:space="preserve">Selected </w:t>
      </w:r>
      <w:r w:rsidR="007E3827">
        <w:rPr>
          <w:sz w:val="24"/>
          <w:szCs w:val="24"/>
        </w:rPr>
        <w:t xml:space="preserve">as </w:t>
      </w:r>
      <w:r w:rsidRPr="00B03CB1">
        <w:rPr>
          <w:sz w:val="24"/>
          <w:szCs w:val="24"/>
        </w:rPr>
        <w:t xml:space="preserve">a </w:t>
      </w:r>
      <w:r w:rsidR="0032797D">
        <w:rPr>
          <w:sz w:val="24"/>
          <w:szCs w:val="24"/>
        </w:rPr>
        <w:t xml:space="preserve">nonprofit </w:t>
      </w:r>
      <w:r w:rsidRPr="00B03CB1">
        <w:rPr>
          <w:sz w:val="24"/>
          <w:szCs w:val="24"/>
        </w:rPr>
        <w:t xml:space="preserve">partner for the </w:t>
      </w:r>
      <w:r w:rsidRPr="0032797D">
        <w:rPr>
          <w:b/>
          <w:i/>
          <w:sz w:val="24"/>
          <w:szCs w:val="24"/>
        </w:rPr>
        <w:t>31 Nights of Lights</w:t>
      </w:r>
      <w:r w:rsidRPr="0032797D">
        <w:rPr>
          <w:b/>
          <w:sz w:val="24"/>
          <w:szCs w:val="24"/>
        </w:rPr>
        <w:t xml:space="preserve"> </w:t>
      </w:r>
      <w:r w:rsidR="0032797D" w:rsidRPr="0032797D">
        <w:rPr>
          <w:b/>
          <w:sz w:val="24"/>
          <w:szCs w:val="24"/>
        </w:rPr>
        <w:t>program at</w:t>
      </w:r>
      <w:r w:rsidR="00E117DD" w:rsidRPr="0032797D">
        <w:rPr>
          <w:b/>
          <w:sz w:val="24"/>
          <w:szCs w:val="24"/>
        </w:rPr>
        <w:t xml:space="preserve"> Boston’s Prudential Center</w:t>
      </w:r>
      <w:r w:rsidRPr="00B03CB1">
        <w:rPr>
          <w:sz w:val="24"/>
          <w:szCs w:val="24"/>
        </w:rPr>
        <w:t xml:space="preserve">. </w:t>
      </w:r>
      <w:r w:rsidR="00E117DD">
        <w:rPr>
          <w:sz w:val="24"/>
          <w:szCs w:val="24"/>
        </w:rPr>
        <w:t xml:space="preserve"> </w:t>
      </w:r>
      <w:r w:rsidRPr="00B03CB1">
        <w:rPr>
          <w:sz w:val="24"/>
          <w:szCs w:val="24"/>
        </w:rPr>
        <w:t xml:space="preserve">As </w:t>
      </w:r>
      <w:r w:rsidR="00E117DD">
        <w:rPr>
          <w:sz w:val="24"/>
          <w:szCs w:val="24"/>
        </w:rPr>
        <w:t>one of only 29</w:t>
      </w:r>
      <w:r w:rsidR="0032797D">
        <w:rPr>
          <w:sz w:val="24"/>
          <w:szCs w:val="24"/>
        </w:rPr>
        <w:t xml:space="preserve"> nonprofits selected for this honor, the iconic Prudential Tower</w:t>
      </w:r>
      <w:r w:rsidRPr="00B03CB1">
        <w:rPr>
          <w:sz w:val="24"/>
          <w:szCs w:val="24"/>
        </w:rPr>
        <w:t xml:space="preserve"> </w:t>
      </w:r>
      <w:r w:rsidR="007E3827">
        <w:rPr>
          <w:sz w:val="24"/>
          <w:szCs w:val="24"/>
        </w:rPr>
        <w:t xml:space="preserve">was </w:t>
      </w:r>
      <w:r w:rsidRPr="00B03CB1">
        <w:rPr>
          <w:sz w:val="24"/>
          <w:szCs w:val="24"/>
        </w:rPr>
        <w:t xml:space="preserve">lit up orange </w:t>
      </w:r>
      <w:r w:rsidR="0032797D">
        <w:rPr>
          <w:sz w:val="24"/>
          <w:szCs w:val="24"/>
        </w:rPr>
        <w:t>to represent</w:t>
      </w:r>
      <w:r w:rsidRPr="00B03CB1">
        <w:rPr>
          <w:sz w:val="24"/>
          <w:szCs w:val="24"/>
        </w:rPr>
        <w:t xml:space="preserve"> YES on</w:t>
      </w:r>
      <w:r w:rsidR="0032797D">
        <w:rPr>
          <w:sz w:val="24"/>
          <w:szCs w:val="24"/>
        </w:rPr>
        <w:t xml:space="preserve"> </w:t>
      </w:r>
      <w:r w:rsidRPr="00B03CB1">
        <w:rPr>
          <w:sz w:val="24"/>
          <w:szCs w:val="24"/>
        </w:rPr>
        <w:t>December 30</w:t>
      </w:r>
      <w:r w:rsidR="0032797D">
        <w:rPr>
          <w:sz w:val="24"/>
          <w:szCs w:val="24"/>
        </w:rPr>
        <w:t>, 2015</w:t>
      </w:r>
      <w:r w:rsidRPr="00B03CB1">
        <w:rPr>
          <w:sz w:val="24"/>
          <w:szCs w:val="24"/>
        </w:rPr>
        <w:t xml:space="preserve">. </w:t>
      </w:r>
    </w:p>
    <w:p w:rsidR="00562BAA" w:rsidRDefault="00562BAA" w:rsidP="00562BAA">
      <w:pPr>
        <w:pStyle w:val="ListParagraph"/>
      </w:pPr>
    </w:p>
    <w:sectPr w:rsidR="00562BAA">
      <w:footerReference w:type="default" r:id="rId11"/>
      <w:headerReference w:type="first" r:id="rId12"/>
      <w:pgSz w:w="12240" w:h="15840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BAA" w:rsidRDefault="00562BAA">
      <w:pPr>
        <w:spacing w:after="0"/>
      </w:pPr>
      <w:r>
        <w:separator/>
      </w:r>
    </w:p>
  </w:endnote>
  <w:endnote w:type="continuationSeparator" w:id="0">
    <w:p w:rsidR="00562BAA" w:rsidRDefault="00562B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91A" w:rsidRDefault="0081709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D053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BAA" w:rsidRDefault="00562BAA">
      <w:pPr>
        <w:spacing w:after="0"/>
      </w:pPr>
      <w:r>
        <w:separator/>
      </w:r>
    </w:p>
  </w:footnote>
  <w:footnote w:type="continuationSeparator" w:id="0">
    <w:p w:rsidR="00562BAA" w:rsidRDefault="00562B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BAA" w:rsidRDefault="00562BAA" w:rsidP="00214BDF">
    <w:pPr>
      <w:pStyle w:val="Header"/>
      <w:ind w:left="1440" w:right="-288"/>
      <w:jc w:val="right"/>
    </w:pPr>
    <w:r>
      <w:t xml:space="preserve">   </w:t>
    </w:r>
    <w:r w:rsidR="00214BDF">
      <w:rPr>
        <w:noProof/>
        <w:lang w:eastAsia="en-US"/>
      </w:rPr>
      <w:drawing>
        <wp:inline distT="0" distB="0" distL="0" distR="0" wp14:anchorId="2108731B" wp14:editId="5C3499B0">
          <wp:extent cx="1905000" cy="10525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ES logo_PNG w outlines no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774" cy="1055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010F5174"/>
    <w:multiLevelType w:val="hybridMultilevel"/>
    <w:tmpl w:val="0C1A7CD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B45ED6"/>
    <w:multiLevelType w:val="hybridMultilevel"/>
    <w:tmpl w:val="1CB4A50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C3A48FD"/>
    <w:multiLevelType w:val="hybridMultilevel"/>
    <w:tmpl w:val="9C4800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3210F5"/>
    <w:multiLevelType w:val="hybridMultilevel"/>
    <w:tmpl w:val="59965A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DD36B69"/>
    <w:multiLevelType w:val="hybridMultilevel"/>
    <w:tmpl w:val="E5C6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06AD9"/>
    <w:multiLevelType w:val="hybridMultilevel"/>
    <w:tmpl w:val="BC488DE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C5279B2"/>
    <w:multiLevelType w:val="hybridMultilevel"/>
    <w:tmpl w:val="BC7EE246"/>
    <w:lvl w:ilvl="0" w:tplc="AAB6740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05DBF"/>
    <w:multiLevelType w:val="hybridMultilevel"/>
    <w:tmpl w:val="5226E046"/>
    <w:lvl w:ilvl="0" w:tplc="04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9">
    <w:nsid w:val="50FD523A"/>
    <w:multiLevelType w:val="hybridMultilevel"/>
    <w:tmpl w:val="EFA89C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34596B"/>
    <w:multiLevelType w:val="hybridMultilevel"/>
    <w:tmpl w:val="5A8079C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606439B"/>
    <w:multiLevelType w:val="hybridMultilevel"/>
    <w:tmpl w:val="97869D0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6DCD241D"/>
    <w:multiLevelType w:val="hybridMultilevel"/>
    <w:tmpl w:val="59408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B01032"/>
    <w:multiLevelType w:val="hybridMultilevel"/>
    <w:tmpl w:val="0804E886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4">
    <w:nsid w:val="7DD245C0"/>
    <w:multiLevelType w:val="hybridMultilevel"/>
    <w:tmpl w:val="9C10A3AC"/>
    <w:lvl w:ilvl="0" w:tplc="04090003">
      <w:start w:val="1"/>
      <w:numFmt w:val="bullet"/>
      <w:lvlText w:val="o"/>
      <w:lvlJc w:val="left"/>
      <w:pPr>
        <w:ind w:left="2160" w:hanging="72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2"/>
  </w:num>
  <w:num w:numId="15">
    <w:abstractNumId w:val="8"/>
  </w:num>
  <w:num w:numId="16">
    <w:abstractNumId w:val="10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AA"/>
    <w:rsid w:val="00084AE6"/>
    <w:rsid w:val="000B52B7"/>
    <w:rsid w:val="001726ED"/>
    <w:rsid w:val="00195B13"/>
    <w:rsid w:val="001A4CC0"/>
    <w:rsid w:val="00214BDF"/>
    <w:rsid w:val="00284449"/>
    <w:rsid w:val="002A3369"/>
    <w:rsid w:val="00320504"/>
    <w:rsid w:val="0032349E"/>
    <w:rsid w:val="0032797D"/>
    <w:rsid w:val="00344ADE"/>
    <w:rsid w:val="003508CB"/>
    <w:rsid w:val="00445DEB"/>
    <w:rsid w:val="004A2872"/>
    <w:rsid w:val="004B269A"/>
    <w:rsid w:val="00561529"/>
    <w:rsid w:val="00562BAA"/>
    <w:rsid w:val="00614D1E"/>
    <w:rsid w:val="006F44A5"/>
    <w:rsid w:val="007434E3"/>
    <w:rsid w:val="007E3827"/>
    <w:rsid w:val="0081709E"/>
    <w:rsid w:val="008E2B1C"/>
    <w:rsid w:val="008E43FD"/>
    <w:rsid w:val="00941818"/>
    <w:rsid w:val="009A7CA3"/>
    <w:rsid w:val="009C46D3"/>
    <w:rsid w:val="009E7AF1"/>
    <w:rsid w:val="00A173DE"/>
    <w:rsid w:val="00A96B09"/>
    <w:rsid w:val="00AA61C7"/>
    <w:rsid w:val="00AE4A79"/>
    <w:rsid w:val="00B03178"/>
    <w:rsid w:val="00B03CB1"/>
    <w:rsid w:val="00B5790A"/>
    <w:rsid w:val="00BF0801"/>
    <w:rsid w:val="00C7391A"/>
    <w:rsid w:val="00C84269"/>
    <w:rsid w:val="00CB723B"/>
    <w:rsid w:val="00CE78C0"/>
    <w:rsid w:val="00D4049D"/>
    <w:rsid w:val="00D55D60"/>
    <w:rsid w:val="00DE2166"/>
    <w:rsid w:val="00E00F29"/>
    <w:rsid w:val="00E117DD"/>
    <w:rsid w:val="00E21583"/>
    <w:rsid w:val="00E35F5F"/>
    <w:rsid w:val="00E90B96"/>
    <w:rsid w:val="00ED053B"/>
    <w:rsid w:val="00F1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3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4E4E4E" w:themeColor="accent1" w:themeTint="BF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pPr>
      <w:spacing w:before="280" w:after="120"/>
    </w:pPr>
    <w:rPr>
      <w:b/>
      <w:bCs/>
      <w:caps/>
      <w:color w:val="191919" w:themeColor="background2" w:themeShade="1A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BA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B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2BAA"/>
    <w:pPr>
      <w:spacing w:after="200" w:line="276" w:lineRule="auto"/>
      <w:ind w:left="720"/>
      <w:contextualSpacing/>
    </w:pPr>
    <w:rPr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350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3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4E4E4E" w:themeColor="accent1" w:themeTint="BF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pPr>
      <w:spacing w:before="280" w:after="120"/>
    </w:pPr>
    <w:rPr>
      <w:b/>
      <w:bCs/>
      <w:caps/>
      <w:color w:val="191919" w:themeColor="background2" w:themeShade="1A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BA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B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2BAA"/>
    <w:pPr>
      <w:spacing w:after="200" w:line="276" w:lineRule="auto"/>
      <w:ind w:left="720"/>
      <w:contextualSpacing/>
    </w:pPr>
    <w:rPr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350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rydges\Downloads\TS10291918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579F8A827447559D3338F1EB99C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7F735-E212-482D-80CF-ECE7495DADF1}"/>
      </w:docPartPr>
      <w:docPartBody>
        <w:p w:rsidR="008C5577" w:rsidRDefault="008C5577">
          <w:pPr>
            <w:pStyle w:val="9B579F8A827447559D3338F1EB99C862"/>
          </w:pPr>
          <w:r>
            <w:t>[Your Name]</w:t>
          </w:r>
        </w:p>
      </w:docPartBody>
    </w:docPart>
    <w:docPart>
      <w:docPartPr>
        <w:name w:val="BFB34DD338B849F18EF4A237997C1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8CF88-EA07-41BA-9B7D-003420EA8FEC}"/>
      </w:docPartPr>
      <w:docPartBody>
        <w:p w:rsidR="008C5577" w:rsidRDefault="008C5577">
          <w:pPr>
            <w:pStyle w:val="BFB34DD338B849F18EF4A237997C153F"/>
          </w:pPr>
          <w:r>
            <w:t>[Address, City, ST 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77"/>
    <w:rsid w:val="003A0653"/>
    <w:rsid w:val="008C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579F8A827447559D3338F1EB99C862">
    <w:name w:val="9B579F8A827447559D3338F1EB99C862"/>
  </w:style>
  <w:style w:type="paragraph" w:customStyle="1" w:styleId="BFB34DD338B849F18EF4A237997C153F">
    <w:name w:val="BFB34DD338B849F18EF4A237997C153F"/>
  </w:style>
  <w:style w:type="paragraph" w:customStyle="1" w:styleId="FBEC8BC3B2FF438E883C61E4383D6EEA">
    <w:name w:val="FBEC8BC3B2FF438E883C61E4383D6EEA"/>
  </w:style>
  <w:style w:type="paragraph" w:customStyle="1" w:styleId="3F52559D71BE471AA9B706695D33DE15">
    <w:name w:val="3F52559D71BE471AA9B706695D33DE15"/>
  </w:style>
  <w:style w:type="paragraph" w:customStyle="1" w:styleId="FD8BD9E1F0E54C209D122B79E9322C91">
    <w:name w:val="FD8BD9E1F0E54C209D122B79E9322C91"/>
  </w:style>
  <w:style w:type="paragraph" w:customStyle="1" w:styleId="17D5ABBAD98E4B94816CD441AF254935">
    <w:name w:val="17D5ABBAD98E4B94816CD441AF254935"/>
  </w:style>
  <w:style w:type="paragraph" w:customStyle="1" w:styleId="C1CFC195EF38466EBF581CD179764A57">
    <w:name w:val="C1CFC195EF38466EBF581CD179764A57"/>
  </w:style>
  <w:style w:type="paragraph" w:customStyle="1" w:styleId="7FD7629D206547D3875BFD3EF20FDCBF">
    <w:name w:val="7FD7629D206547D3875BFD3EF20FDCBF"/>
  </w:style>
  <w:style w:type="paragraph" w:customStyle="1" w:styleId="91CCBE7E4B034ACD85AD576E62955515">
    <w:name w:val="91CCBE7E4B034ACD85AD576E6295551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195839163A640179358EA3814EE6FDD">
    <w:name w:val="B195839163A640179358EA3814EE6FDD"/>
  </w:style>
  <w:style w:type="paragraph" w:customStyle="1" w:styleId="C41E6CFE7F8443EBBCE82E8010392206">
    <w:name w:val="C41E6CFE7F8443EBBCE82E8010392206"/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spacing w:after="80" w:line="240" w:lineRule="auto"/>
    </w:pPr>
    <w:rPr>
      <w:rFonts w:cs="Times New Roman"/>
      <w:color w:val="404040" w:themeColor="text1" w:themeTint="BF"/>
      <w:sz w:val="18"/>
    </w:rPr>
  </w:style>
  <w:style w:type="paragraph" w:customStyle="1" w:styleId="C4704A97AA1541DF813EC807CC50FB1A">
    <w:name w:val="C4704A97AA1541DF813EC807CC50FB1A"/>
  </w:style>
  <w:style w:type="paragraph" w:customStyle="1" w:styleId="067D2F3B22A94AA88CAD4064706A3FFF">
    <w:name w:val="067D2F3B22A94AA88CAD4064706A3FFF"/>
  </w:style>
  <w:style w:type="paragraph" w:customStyle="1" w:styleId="5D1F2A1F2FCB454C9D8746B52E02E288">
    <w:name w:val="5D1F2A1F2FCB454C9D8746B52E02E288"/>
  </w:style>
  <w:style w:type="paragraph" w:customStyle="1" w:styleId="ADF0F3A1F72E41748927CBBEC4F9C15A">
    <w:name w:val="ADF0F3A1F72E41748927CBBEC4F9C15A"/>
  </w:style>
  <w:style w:type="paragraph" w:customStyle="1" w:styleId="2D6B773CA1B947618C8C6AD7E60B5AB2">
    <w:name w:val="2D6B773CA1B947618C8C6AD7E60B5AB2"/>
  </w:style>
  <w:style w:type="paragraph" w:customStyle="1" w:styleId="4B7FF73BE0774692A9D9F4FCD9A963EB">
    <w:name w:val="4B7FF73BE0774692A9D9F4FCD9A963EB"/>
  </w:style>
  <w:style w:type="paragraph" w:customStyle="1" w:styleId="26BCB0B7F23D44C7AB7FA6DB1A1312CF">
    <w:name w:val="26BCB0B7F23D44C7AB7FA6DB1A1312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579F8A827447559D3338F1EB99C862">
    <w:name w:val="9B579F8A827447559D3338F1EB99C862"/>
  </w:style>
  <w:style w:type="paragraph" w:customStyle="1" w:styleId="BFB34DD338B849F18EF4A237997C153F">
    <w:name w:val="BFB34DD338B849F18EF4A237997C153F"/>
  </w:style>
  <w:style w:type="paragraph" w:customStyle="1" w:styleId="FBEC8BC3B2FF438E883C61E4383D6EEA">
    <w:name w:val="FBEC8BC3B2FF438E883C61E4383D6EEA"/>
  </w:style>
  <w:style w:type="paragraph" w:customStyle="1" w:styleId="3F52559D71BE471AA9B706695D33DE15">
    <w:name w:val="3F52559D71BE471AA9B706695D33DE15"/>
  </w:style>
  <w:style w:type="paragraph" w:customStyle="1" w:styleId="FD8BD9E1F0E54C209D122B79E9322C91">
    <w:name w:val="FD8BD9E1F0E54C209D122B79E9322C91"/>
  </w:style>
  <w:style w:type="paragraph" w:customStyle="1" w:styleId="17D5ABBAD98E4B94816CD441AF254935">
    <w:name w:val="17D5ABBAD98E4B94816CD441AF254935"/>
  </w:style>
  <w:style w:type="paragraph" w:customStyle="1" w:styleId="C1CFC195EF38466EBF581CD179764A57">
    <w:name w:val="C1CFC195EF38466EBF581CD179764A57"/>
  </w:style>
  <w:style w:type="paragraph" w:customStyle="1" w:styleId="7FD7629D206547D3875BFD3EF20FDCBF">
    <w:name w:val="7FD7629D206547D3875BFD3EF20FDCBF"/>
  </w:style>
  <w:style w:type="paragraph" w:customStyle="1" w:styleId="91CCBE7E4B034ACD85AD576E62955515">
    <w:name w:val="91CCBE7E4B034ACD85AD576E6295551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195839163A640179358EA3814EE6FDD">
    <w:name w:val="B195839163A640179358EA3814EE6FDD"/>
  </w:style>
  <w:style w:type="paragraph" w:customStyle="1" w:styleId="C41E6CFE7F8443EBBCE82E8010392206">
    <w:name w:val="C41E6CFE7F8443EBBCE82E8010392206"/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spacing w:after="80" w:line="240" w:lineRule="auto"/>
    </w:pPr>
    <w:rPr>
      <w:rFonts w:cs="Times New Roman"/>
      <w:color w:val="404040" w:themeColor="text1" w:themeTint="BF"/>
      <w:sz w:val="18"/>
    </w:rPr>
  </w:style>
  <w:style w:type="paragraph" w:customStyle="1" w:styleId="C4704A97AA1541DF813EC807CC50FB1A">
    <w:name w:val="C4704A97AA1541DF813EC807CC50FB1A"/>
  </w:style>
  <w:style w:type="paragraph" w:customStyle="1" w:styleId="067D2F3B22A94AA88CAD4064706A3FFF">
    <w:name w:val="067D2F3B22A94AA88CAD4064706A3FFF"/>
  </w:style>
  <w:style w:type="paragraph" w:customStyle="1" w:styleId="5D1F2A1F2FCB454C9D8746B52E02E288">
    <w:name w:val="5D1F2A1F2FCB454C9D8746B52E02E288"/>
  </w:style>
  <w:style w:type="paragraph" w:customStyle="1" w:styleId="ADF0F3A1F72E41748927CBBEC4F9C15A">
    <w:name w:val="ADF0F3A1F72E41748927CBBEC4F9C15A"/>
  </w:style>
  <w:style w:type="paragraph" w:customStyle="1" w:styleId="2D6B773CA1B947618C8C6AD7E60B5AB2">
    <w:name w:val="2D6B773CA1B947618C8C6AD7E60B5AB2"/>
  </w:style>
  <w:style w:type="paragraph" w:customStyle="1" w:styleId="4B7FF73BE0774692A9D9F4FCD9A963EB">
    <w:name w:val="4B7FF73BE0774692A9D9F4FCD9A963EB"/>
  </w:style>
  <w:style w:type="paragraph" w:customStyle="1" w:styleId="26BCB0B7F23D44C7AB7FA6DB1A1312CF">
    <w:name w:val="26BCB0B7F23D44C7AB7FA6DB1A1312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Fiscal Year 2015 Accomplishments (July 1, 2014- June 30, 2015)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F76F8B-5E33-4C66-9E3E-20EB362965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6FFBB8-0B66-4A32-A1D2-27668C106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TS102919188</Template>
  <TotalTime>33</TotalTime>
  <Pages>2</Pages>
  <Words>617</Words>
  <Characters>3774</Characters>
  <Application>Microsoft Office Word</Application>
  <DocSecurity>0</DocSecurity>
  <Lines>78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 Enrichment Services</dc:creator>
  <cp:lastModifiedBy>jburch</cp:lastModifiedBy>
  <cp:revision>5</cp:revision>
  <cp:lastPrinted>2015-08-04T19:29:00Z</cp:lastPrinted>
  <dcterms:created xsi:type="dcterms:W3CDTF">2015-07-30T16:08:00Z</dcterms:created>
  <dcterms:modified xsi:type="dcterms:W3CDTF">2015-08-04T19:29:00Z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TC029191889991</vt:lpwstr>
  </property>
</Properties>
</file>